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20" w:rsidRPr="006E1020" w:rsidRDefault="006E1020" w:rsidP="006E102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6E1020">
        <w:rPr>
          <w:rFonts w:ascii="Times New Roman" w:eastAsia="Times New Roman" w:hAnsi="Times New Roman" w:cs="Times New Roman"/>
          <w:bCs/>
          <w:lang w:eastAsia="ru-RU"/>
        </w:rPr>
        <w:t>Yohji</w:t>
      </w:r>
      <w:proofErr w:type="spellEnd"/>
      <w:r w:rsidRPr="006E10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6E1020">
        <w:rPr>
          <w:rFonts w:ascii="Times New Roman" w:eastAsia="Times New Roman" w:hAnsi="Times New Roman" w:cs="Times New Roman"/>
          <w:bCs/>
          <w:lang w:eastAsia="ru-RU"/>
        </w:rPr>
        <w:t>Essential</w:t>
      </w:r>
      <w:proofErr w:type="spellEnd"/>
      <w:r w:rsidRPr="006E1020">
        <w:rPr>
          <w:rFonts w:ascii="Times New Roman" w:eastAsia="Times New Roman" w:hAnsi="Times New Roman" w:cs="Times New Roman"/>
          <w:bCs/>
          <w:lang w:eastAsia="ru-RU"/>
        </w:rPr>
        <w:t xml:space="preserve"> 2013</w:t>
      </w:r>
    </w:p>
    <w:p w:rsidR="0039346B" w:rsidRDefault="0039346B" w:rsidP="003934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6E1020" w:rsidRPr="006E1020" w:rsidRDefault="006E1020" w:rsidP="006E102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Роскошный цветочный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ru-RU"/>
        </w:rPr>
        <w:t>шипр</w:t>
      </w:r>
      <w:proofErr w:type="spell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под названием </w:t>
      </w:r>
      <w:proofErr w:type="spellStart"/>
      <w:r w:rsidRPr="006E1020">
        <w:rPr>
          <w:rFonts w:ascii="Times New Roman" w:eastAsia="Times New Roman" w:hAnsi="Times New Roman" w:cs="Times New Roman"/>
          <w:bCs/>
          <w:lang w:eastAsia="ru-RU"/>
        </w:rPr>
        <w:t>Yohji</w:t>
      </w:r>
      <w:proofErr w:type="spellEnd"/>
      <w:r w:rsidRPr="006E10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6E1020">
        <w:rPr>
          <w:rFonts w:ascii="Times New Roman" w:eastAsia="Times New Roman" w:hAnsi="Times New Roman" w:cs="Times New Roman"/>
          <w:bCs/>
          <w:lang w:eastAsia="ru-RU"/>
        </w:rPr>
        <w:t>Essential</w:t>
      </w:r>
      <w:proofErr w:type="spellEnd"/>
      <w:r w:rsidRPr="006E10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впервые был 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>издан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3797E">
        <w:rPr>
          <w:rFonts w:ascii="Times New Roman" w:eastAsia="Times New Roman" w:hAnsi="Times New Roman" w:cs="Times New Roman"/>
          <w:bCs/>
          <w:lang w:eastAsia="ru-RU"/>
        </w:rPr>
        <w:t xml:space="preserve">в 1998 году. Впоследствии этот одиозный аромат стал абсолютным эталоном женственности и символом целой эпохи. 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 xml:space="preserve">Чтобы </w:t>
      </w:r>
      <w:r w:rsidR="00521A8E">
        <w:rPr>
          <w:rFonts w:ascii="Times New Roman" w:eastAsia="Times New Roman" w:hAnsi="Times New Roman" w:cs="Times New Roman"/>
          <w:bCs/>
          <w:lang w:eastAsia="ru-RU"/>
        </w:rPr>
        <w:t>современные леди так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 xml:space="preserve">же могли насладиться знаменательным творением, в 2013 году модный дом </w:t>
      </w:r>
      <w:proofErr w:type="spellStart"/>
      <w:r w:rsidR="008A3235">
        <w:rPr>
          <w:rFonts w:ascii="Times New Roman" w:eastAsia="Times New Roman" w:hAnsi="Times New Roman" w:cs="Times New Roman"/>
          <w:bCs/>
          <w:lang w:eastAsia="ru-RU"/>
        </w:rPr>
        <w:t>Yamamoto</w:t>
      </w:r>
      <w:proofErr w:type="spellEnd"/>
      <w:r w:rsidR="008A3235">
        <w:rPr>
          <w:rFonts w:ascii="Times New Roman" w:eastAsia="Times New Roman" w:hAnsi="Times New Roman" w:cs="Times New Roman"/>
          <w:bCs/>
          <w:lang w:eastAsia="ru-RU"/>
        </w:rPr>
        <w:t xml:space="preserve"> пере</w:t>
      </w:r>
      <w:bookmarkStart w:id="0" w:name="_GoBack"/>
      <w:bookmarkEnd w:id="0"/>
      <w:r w:rsidR="00B95CCB" w:rsidRPr="00B95CCB">
        <w:rPr>
          <w:rFonts w:ascii="Times New Roman" w:eastAsia="Times New Roman" w:hAnsi="Times New Roman" w:cs="Times New Roman"/>
          <w:bCs/>
          <w:lang w:eastAsia="ru-RU"/>
        </w:rPr>
        <w:t>выпустил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 xml:space="preserve"> свой легендарный парфюм, придав ему более </w:t>
      </w:r>
      <w:r w:rsidR="002F7255">
        <w:rPr>
          <w:rFonts w:ascii="Times New Roman" w:eastAsia="Times New Roman" w:hAnsi="Times New Roman" w:cs="Times New Roman"/>
          <w:bCs/>
          <w:lang w:eastAsia="ru-RU"/>
        </w:rPr>
        <w:t>нежное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6818C3">
        <w:rPr>
          <w:rFonts w:ascii="Times New Roman" w:eastAsia="Times New Roman" w:hAnsi="Times New Roman" w:cs="Times New Roman"/>
          <w:bCs/>
          <w:lang w:eastAsia="ru-RU"/>
        </w:rPr>
        <w:t>волнующее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 xml:space="preserve"> звучание</w:t>
      </w:r>
      <w:r w:rsidR="002F7255">
        <w:rPr>
          <w:rFonts w:ascii="Times New Roman" w:eastAsia="Times New Roman" w:hAnsi="Times New Roman" w:cs="Times New Roman"/>
          <w:bCs/>
          <w:lang w:eastAsia="ru-RU"/>
        </w:rPr>
        <w:t>.</w:t>
      </w:r>
      <w:r w:rsidR="00B95C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F7255">
        <w:rPr>
          <w:rFonts w:ascii="Times New Roman" w:eastAsia="Times New Roman" w:hAnsi="Times New Roman" w:cs="Times New Roman"/>
          <w:bCs/>
          <w:lang w:eastAsia="ru-RU"/>
        </w:rPr>
        <w:t xml:space="preserve">Автором формулы стал </w:t>
      </w:r>
      <w:r w:rsidR="006818C3">
        <w:rPr>
          <w:rFonts w:ascii="Times New Roman" w:eastAsia="Times New Roman" w:hAnsi="Times New Roman" w:cs="Times New Roman"/>
          <w:bCs/>
          <w:lang w:eastAsia="ru-RU"/>
        </w:rPr>
        <w:t xml:space="preserve">французский мастер </w:t>
      </w:r>
      <w:hyperlink r:id="rId7" w:history="1">
        <w:proofErr w:type="spellStart"/>
        <w:r w:rsidR="002F7255" w:rsidRPr="002F7255">
          <w:rPr>
            <w:rFonts w:ascii="Times New Roman" w:eastAsia="Times New Roman" w:hAnsi="Times New Roman" w:cs="Times New Roman"/>
            <w:lang w:eastAsia="ru-RU"/>
          </w:rPr>
          <w:t>Olivier</w:t>
        </w:r>
        <w:proofErr w:type="spellEnd"/>
        <w:r w:rsidR="002F7255" w:rsidRPr="002F7255">
          <w:rPr>
            <w:rFonts w:ascii="Times New Roman" w:eastAsia="Times New Roman" w:hAnsi="Times New Roman" w:cs="Times New Roman"/>
            <w:lang w:eastAsia="ru-RU"/>
          </w:rPr>
          <w:t xml:space="preserve"> </w:t>
        </w:r>
        <w:proofErr w:type="spellStart"/>
        <w:r w:rsidR="002F7255" w:rsidRPr="002F7255">
          <w:rPr>
            <w:rFonts w:ascii="Times New Roman" w:eastAsia="Times New Roman" w:hAnsi="Times New Roman" w:cs="Times New Roman"/>
            <w:lang w:eastAsia="ru-RU"/>
          </w:rPr>
          <w:t>Pescheux</w:t>
        </w:r>
        <w:proofErr w:type="spellEnd"/>
      </w:hyperlink>
      <w:r w:rsidR="006818C3">
        <w:rPr>
          <w:rFonts w:ascii="Times New Roman" w:eastAsia="Times New Roman" w:hAnsi="Times New Roman" w:cs="Times New Roman"/>
          <w:bCs/>
          <w:lang w:eastAsia="ru-RU"/>
        </w:rPr>
        <w:t xml:space="preserve">. Под его началом в композицию были добавлены чарующие оттенки царственной гардении и дурманящий липовый цвет. Терпкая горечь дубового мха и щепотка пряной гвоздики </w:t>
      </w:r>
      <w:r w:rsidR="00415500">
        <w:rPr>
          <w:rFonts w:ascii="Times New Roman" w:eastAsia="Times New Roman" w:hAnsi="Times New Roman" w:cs="Times New Roman"/>
          <w:bCs/>
          <w:lang w:eastAsia="ru-RU"/>
        </w:rPr>
        <w:t xml:space="preserve">наполняют </w:t>
      </w:r>
      <w:proofErr w:type="spellStart"/>
      <w:r w:rsidR="00C33AD6" w:rsidRPr="006E1020">
        <w:rPr>
          <w:rFonts w:ascii="Times New Roman" w:eastAsia="Times New Roman" w:hAnsi="Times New Roman" w:cs="Times New Roman"/>
          <w:bCs/>
          <w:lang w:eastAsia="ru-RU"/>
        </w:rPr>
        <w:t>Yohji</w:t>
      </w:r>
      <w:proofErr w:type="spellEnd"/>
      <w:r w:rsidR="00C33AD6" w:rsidRPr="006E10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C33AD6" w:rsidRPr="006E1020">
        <w:rPr>
          <w:rFonts w:ascii="Times New Roman" w:eastAsia="Times New Roman" w:hAnsi="Times New Roman" w:cs="Times New Roman"/>
          <w:bCs/>
          <w:lang w:eastAsia="ru-RU"/>
        </w:rPr>
        <w:t>Essential</w:t>
      </w:r>
      <w:proofErr w:type="spellEnd"/>
      <w:r w:rsidR="00C33AD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15500">
        <w:rPr>
          <w:rFonts w:ascii="Times New Roman" w:eastAsia="Times New Roman" w:hAnsi="Times New Roman" w:cs="Times New Roman"/>
          <w:bCs/>
          <w:lang w:eastAsia="ru-RU"/>
        </w:rPr>
        <w:t xml:space="preserve">умиротворяющей природной гармонией. </w:t>
      </w:r>
      <w:r w:rsidR="00C33AD6">
        <w:rPr>
          <w:rFonts w:ascii="Times New Roman" w:eastAsia="Times New Roman" w:hAnsi="Times New Roman" w:cs="Times New Roman"/>
          <w:bCs/>
          <w:lang w:eastAsia="ru-RU"/>
        </w:rPr>
        <w:t xml:space="preserve">В аромате соблюден гармоничный баланс ностальгических нот и очарование нового звучания. </w:t>
      </w:r>
    </w:p>
    <w:p w:rsidR="006E1020" w:rsidRDefault="006E1020" w:rsidP="003934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39346B" w:rsidRDefault="0039346B" w:rsidP="003934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733203" w:rsidRPr="006E1020" w:rsidRDefault="00733203" w:rsidP="006E102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>Chanel</w:t>
      </w:r>
      <w:proofErr w:type="spellEnd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>Chance</w:t>
      </w:r>
      <w:proofErr w:type="spellEnd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>Eau</w:t>
      </w:r>
      <w:proofErr w:type="spellEnd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6E1020">
        <w:rPr>
          <w:rFonts w:ascii="Times New Roman" w:eastAsia="Times New Roman" w:hAnsi="Times New Roman" w:cs="Times New Roman"/>
          <w:color w:val="222222"/>
          <w:lang w:eastAsia="ru-RU"/>
        </w:rPr>
        <w:t>Vive</w:t>
      </w:r>
      <w:proofErr w:type="spellEnd"/>
    </w:p>
    <w:p w:rsidR="00E93525" w:rsidRPr="00733203" w:rsidRDefault="00E93525" w:rsidP="00E93525">
      <w:pPr>
        <w:pStyle w:val="a4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C81444" w:rsidRPr="009F148C" w:rsidRDefault="00C81444" w:rsidP="00C8144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  <w:r w:rsidRPr="009F148C">
        <w:rPr>
          <w:b w:val="0"/>
          <w:sz w:val="22"/>
          <w:szCs w:val="22"/>
        </w:rPr>
        <w:t xml:space="preserve">Лаконичный флакон с изящным логотипом </w:t>
      </w:r>
      <w:proofErr w:type="spellStart"/>
      <w:r w:rsidR="009F148C" w:rsidRPr="009F148C">
        <w:rPr>
          <w:b w:val="0"/>
          <w:sz w:val="22"/>
          <w:szCs w:val="22"/>
        </w:rPr>
        <w:t>Chanel</w:t>
      </w:r>
      <w:proofErr w:type="spellEnd"/>
      <w:r>
        <w:rPr>
          <w:b w:val="0"/>
          <w:sz w:val="22"/>
          <w:szCs w:val="22"/>
        </w:rPr>
        <w:t xml:space="preserve"> – объе</w:t>
      </w:r>
      <w:proofErr w:type="gramStart"/>
      <w:r>
        <w:rPr>
          <w:b w:val="0"/>
          <w:sz w:val="22"/>
          <w:szCs w:val="22"/>
        </w:rPr>
        <w:t>кт стр</w:t>
      </w:r>
      <w:proofErr w:type="gramEnd"/>
      <w:r>
        <w:rPr>
          <w:b w:val="0"/>
          <w:sz w:val="22"/>
          <w:szCs w:val="22"/>
        </w:rPr>
        <w:t>астного обладания для любой женщины. Особенно</w:t>
      </w:r>
      <w:r w:rsidR="0078160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если речь идет о новых духах от легендарного модного дома. Французский мастер </w:t>
      </w:r>
      <w:hyperlink r:id="rId8" w:history="1">
        <w:proofErr w:type="spellStart"/>
        <w:r w:rsidRPr="009F148C">
          <w:rPr>
            <w:b w:val="0"/>
            <w:sz w:val="22"/>
            <w:szCs w:val="22"/>
          </w:rPr>
          <w:t>Olivier</w:t>
        </w:r>
        <w:proofErr w:type="spellEnd"/>
        <w:r w:rsidRPr="009F148C">
          <w:rPr>
            <w:b w:val="0"/>
            <w:sz w:val="22"/>
            <w:szCs w:val="22"/>
          </w:rPr>
          <w:t xml:space="preserve"> </w:t>
        </w:r>
        <w:proofErr w:type="spellStart"/>
        <w:r w:rsidRPr="009F148C">
          <w:rPr>
            <w:b w:val="0"/>
            <w:sz w:val="22"/>
            <w:szCs w:val="22"/>
          </w:rPr>
          <w:t>Polge</w:t>
        </w:r>
        <w:proofErr w:type="spellEnd"/>
      </w:hyperlink>
      <w:r>
        <w:rPr>
          <w:b w:val="0"/>
          <w:sz w:val="22"/>
          <w:szCs w:val="22"/>
        </w:rPr>
        <w:t xml:space="preserve">, автор популярной линейки </w:t>
      </w:r>
      <w:proofErr w:type="spellStart"/>
      <w:r w:rsidR="009F148C" w:rsidRPr="009F148C">
        <w:rPr>
          <w:b w:val="0"/>
          <w:sz w:val="22"/>
          <w:szCs w:val="22"/>
        </w:rPr>
        <w:t>Chanel</w:t>
      </w:r>
      <w:proofErr w:type="spellEnd"/>
      <w:r w:rsidR="009F148C" w:rsidRPr="009F148C">
        <w:rPr>
          <w:b w:val="0"/>
          <w:sz w:val="22"/>
          <w:szCs w:val="22"/>
        </w:rPr>
        <w:t xml:space="preserve"> </w:t>
      </w:r>
      <w:proofErr w:type="spellStart"/>
      <w:r w:rsidR="009F148C" w:rsidRPr="009F148C">
        <w:rPr>
          <w:b w:val="0"/>
          <w:sz w:val="22"/>
          <w:szCs w:val="22"/>
        </w:rPr>
        <w:t>Chance</w:t>
      </w:r>
      <w:proofErr w:type="spellEnd"/>
      <w:r>
        <w:rPr>
          <w:b w:val="0"/>
          <w:sz w:val="22"/>
          <w:szCs w:val="22"/>
        </w:rPr>
        <w:t xml:space="preserve">, в этот раз превзошел себя, создав легкий и освежающий эликсир под названием «Живая вода». </w:t>
      </w:r>
      <w:proofErr w:type="spellStart"/>
      <w:r w:rsidR="00D44DC0" w:rsidRPr="00D44DC0">
        <w:rPr>
          <w:b w:val="0"/>
          <w:sz w:val="22"/>
          <w:szCs w:val="22"/>
        </w:rPr>
        <w:t>Eau</w:t>
      </w:r>
      <w:proofErr w:type="spellEnd"/>
      <w:r w:rsidR="00D44DC0" w:rsidRPr="00D44DC0">
        <w:rPr>
          <w:b w:val="0"/>
          <w:sz w:val="22"/>
          <w:szCs w:val="22"/>
        </w:rPr>
        <w:t xml:space="preserve"> </w:t>
      </w:r>
      <w:proofErr w:type="spellStart"/>
      <w:r w:rsidR="00D44DC0" w:rsidRPr="00D44DC0">
        <w:rPr>
          <w:b w:val="0"/>
          <w:sz w:val="22"/>
          <w:szCs w:val="22"/>
        </w:rPr>
        <w:t>Vive</w:t>
      </w:r>
      <w:proofErr w:type="spellEnd"/>
      <w:r>
        <w:rPr>
          <w:b w:val="0"/>
          <w:sz w:val="22"/>
          <w:szCs w:val="22"/>
        </w:rPr>
        <w:t xml:space="preserve"> - представляет собой квинтэссенцию нежности и торжество вечной молодости. Эта бесконечно женственная композиция соткана </w:t>
      </w:r>
      <w:r w:rsidR="00E93525">
        <w:rPr>
          <w:b w:val="0"/>
          <w:sz w:val="22"/>
          <w:szCs w:val="22"/>
        </w:rPr>
        <w:t>и</w:t>
      </w:r>
      <w:r>
        <w:rPr>
          <w:b w:val="0"/>
          <w:sz w:val="22"/>
          <w:szCs w:val="22"/>
        </w:rPr>
        <w:t xml:space="preserve">з хрупких соцветий жасмина и чувственных древесно-мускусных оттенков </w:t>
      </w:r>
      <w:proofErr w:type="spellStart"/>
      <w:r>
        <w:rPr>
          <w:b w:val="0"/>
          <w:sz w:val="22"/>
          <w:szCs w:val="22"/>
        </w:rPr>
        <w:t>явайского</w:t>
      </w:r>
      <w:proofErr w:type="spellEnd"/>
      <w:r>
        <w:rPr>
          <w:b w:val="0"/>
          <w:sz w:val="22"/>
          <w:szCs w:val="22"/>
        </w:rPr>
        <w:t xml:space="preserve"> ветивера. Жизнерадостные ноты красного апельсина и деликатная горечь грейпфрута наполняют звучание энергией и хорошим настроением. У солнечного и искрящегося</w:t>
      </w:r>
      <w:r w:rsidRPr="008F07E3">
        <w:rPr>
          <w:b w:val="0"/>
          <w:sz w:val="22"/>
          <w:szCs w:val="22"/>
        </w:rPr>
        <w:t xml:space="preserve"> </w:t>
      </w:r>
      <w:proofErr w:type="spellStart"/>
      <w:r w:rsidR="009F148C" w:rsidRPr="009F148C">
        <w:rPr>
          <w:b w:val="0"/>
          <w:sz w:val="22"/>
          <w:szCs w:val="22"/>
        </w:rPr>
        <w:t>Chance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 w:rsidR="008F07E3" w:rsidRPr="008F07E3">
        <w:rPr>
          <w:b w:val="0"/>
          <w:sz w:val="22"/>
          <w:szCs w:val="22"/>
        </w:rPr>
        <w:t>Eau</w:t>
      </w:r>
      <w:proofErr w:type="spellEnd"/>
      <w:r w:rsidR="008F07E3" w:rsidRPr="008F07E3">
        <w:rPr>
          <w:b w:val="0"/>
          <w:sz w:val="22"/>
          <w:szCs w:val="22"/>
        </w:rPr>
        <w:t xml:space="preserve"> </w:t>
      </w:r>
      <w:proofErr w:type="spellStart"/>
      <w:r w:rsidR="008F07E3" w:rsidRPr="008F07E3">
        <w:rPr>
          <w:b w:val="0"/>
          <w:sz w:val="22"/>
          <w:szCs w:val="22"/>
        </w:rPr>
        <w:t>Vive</w:t>
      </w:r>
      <w:proofErr w:type="spellEnd"/>
      <w:r w:rsidR="008F07E3" w:rsidRPr="008F07E3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 xml:space="preserve">есть все шансы стать главным ароматом 2015 года. </w:t>
      </w:r>
    </w:p>
    <w:p w:rsidR="00C81444" w:rsidRDefault="00C81444">
      <w:pPr>
        <w:rPr>
          <w:rFonts w:ascii="Times New Roman" w:hAnsi="Times New Roman" w:cs="Times New Roman"/>
        </w:rPr>
      </w:pPr>
    </w:p>
    <w:p w:rsidR="00767590" w:rsidRDefault="008A3235" w:rsidP="006E1020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hyperlink r:id="rId9" w:history="1">
        <w:proofErr w:type="spellStart"/>
        <w:r w:rsidR="00767590" w:rsidRPr="00767590">
          <w:rPr>
            <w:b w:val="0"/>
            <w:sz w:val="22"/>
            <w:szCs w:val="22"/>
          </w:rPr>
          <w:t>Gucci</w:t>
        </w:r>
        <w:proofErr w:type="spellEnd"/>
        <w:r w:rsidR="00767590" w:rsidRPr="00767590">
          <w:rPr>
            <w:b w:val="0"/>
            <w:sz w:val="22"/>
            <w:szCs w:val="22"/>
          </w:rPr>
          <w:t xml:space="preserve"> </w:t>
        </w:r>
        <w:proofErr w:type="spellStart"/>
        <w:r w:rsidR="00767590" w:rsidRPr="00767590">
          <w:rPr>
            <w:b w:val="0"/>
            <w:sz w:val="22"/>
            <w:szCs w:val="22"/>
          </w:rPr>
          <w:t>Bamboo</w:t>
        </w:r>
        <w:proofErr w:type="spellEnd"/>
      </w:hyperlink>
    </w:p>
    <w:p w:rsidR="00767590" w:rsidRDefault="00767590" w:rsidP="00767590">
      <w:pPr>
        <w:pStyle w:val="3"/>
        <w:shd w:val="clear" w:color="auto" w:fill="FFFFFF"/>
        <w:spacing w:before="0" w:beforeAutospacing="0" w:after="0" w:afterAutospacing="0"/>
        <w:ind w:left="720"/>
        <w:rPr>
          <w:b w:val="0"/>
          <w:sz w:val="22"/>
          <w:szCs w:val="22"/>
        </w:rPr>
      </w:pPr>
    </w:p>
    <w:p w:rsidR="00194F04" w:rsidRDefault="00194F04" w:rsidP="00194F04">
      <w:pPr>
        <w:pStyle w:val="3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Первая сумка с кокетливым названием </w:t>
      </w:r>
      <w:proofErr w:type="spellStart"/>
      <w:r w:rsidRPr="00767590">
        <w:rPr>
          <w:b w:val="0"/>
          <w:sz w:val="22"/>
          <w:szCs w:val="22"/>
        </w:rPr>
        <w:t>Bamboo</w:t>
      </w:r>
      <w:proofErr w:type="spellEnd"/>
      <w:r>
        <w:rPr>
          <w:b w:val="0"/>
          <w:sz w:val="22"/>
          <w:szCs w:val="22"/>
        </w:rPr>
        <w:t xml:space="preserve"> была выпущена</w:t>
      </w:r>
      <w:r w:rsidRPr="00A01FC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 1974</w:t>
      </w:r>
      <w:r w:rsidR="00F504E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году. </w:t>
      </w:r>
      <w:r w:rsidR="00733203">
        <w:rPr>
          <w:b w:val="0"/>
          <w:sz w:val="22"/>
          <w:szCs w:val="22"/>
        </w:rPr>
        <w:t xml:space="preserve">За это время </w:t>
      </w:r>
      <w:r>
        <w:rPr>
          <w:b w:val="0"/>
          <w:sz w:val="22"/>
          <w:szCs w:val="22"/>
        </w:rPr>
        <w:t xml:space="preserve">стильный аксессуар стал символом роскоши и отменного вкуса своей обладательницы. Летом 2015 года под модным лейблом </w:t>
      </w:r>
      <w:proofErr w:type="spellStart"/>
      <w:r w:rsidRPr="00767590">
        <w:rPr>
          <w:b w:val="0"/>
          <w:sz w:val="22"/>
          <w:szCs w:val="22"/>
        </w:rPr>
        <w:t>Bamboo</w:t>
      </w:r>
      <w:proofErr w:type="spellEnd"/>
      <w:r>
        <w:rPr>
          <w:b w:val="0"/>
          <w:sz w:val="22"/>
          <w:szCs w:val="22"/>
        </w:rPr>
        <w:t xml:space="preserve"> букет выпущен новый древесно-цветочный парфюм для леди. Этот опьяняюще чувственный букет раскрывается сочными нотами зеленого бергамота и леденцовой сладостью тропического </w:t>
      </w:r>
      <w:proofErr w:type="spellStart"/>
      <w:r>
        <w:rPr>
          <w:b w:val="0"/>
          <w:sz w:val="22"/>
          <w:szCs w:val="22"/>
        </w:rPr>
        <w:t>иланг-иланга</w:t>
      </w:r>
      <w:proofErr w:type="spellEnd"/>
      <w:r>
        <w:rPr>
          <w:b w:val="0"/>
          <w:sz w:val="22"/>
          <w:szCs w:val="22"/>
        </w:rPr>
        <w:t xml:space="preserve">. В базовых нотах композиции благоухает лилия Касабланка. Мягкий, струящийся шлейф состоит из звездного трио </w:t>
      </w:r>
      <w:proofErr w:type="spellStart"/>
      <w:r>
        <w:rPr>
          <w:b w:val="0"/>
          <w:sz w:val="22"/>
          <w:szCs w:val="22"/>
        </w:rPr>
        <w:t>бурбонскй</w:t>
      </w:r>
      <w:proofErr w:type="spellEnd"/>
      <w:r>
        <w:rPr>
          <w:b w:val="0"/>
          <w:sz w:val="22"/>
          <w:szCs w:val="22"/>
        </w:rPr>
        <w:t xml:space="preserve"> ванили, амбры и волнующих аккордов сливочного сандала. Изысканный флакон, который выполнен в концепции эксклюзивной коллекции </w:t>
      </w:r>
      <w:hyperlink r:id="rId10" w:history="1">
        <w:proofErr w:type="spellStart"/>
        <w:r w:rsidRPr="00767590">
          <w:rPr>
            <w:b w:val="0"/>
            <w:sz w:val="22"/>
            <w:szCs w:val="22"/>
          </w:rPr>
          <w:t>Gucci</w:t>
        </w:r>
        <w:proofErr w:type="spellEnd"/>
        <w:r w:rsidRPr="00767590">
          <w:rPr>
            <w:b w:val="0"/>
            <w:sz w:val="22"/>
            <w:szCs w:val="22"/>
          </w:rPr>
          <w:t xml:space="preserve"> </w:t>
        </w:r>
        <w:proofErr w:type="spellStart"/>
        <w:r w:rsidRPr="00767590">
          <w:rPr>
            <w:b w:val="0"/>
            <w:sz w:val="22"/>
            <w:szCs w:val="22"/>
          </w:rPr>
          <w:t>Bamboo</w:t>
        </w:r>
        <w:proofErr w:type="spellEnd"/>
      </w:hyperlink>
      <w:r>
        <w:rPr>
          <w:b w:val="0"/>
          <w:sz w:val="22"/>
          <w:szCs w:val="22"/>
        </w:rPr>
        <w:t xml:space="preserve">, станет  достойным украшением столика стильной и ухоженной леди.  </w:t>
      </w:r>
    </w:p>
    <w:p w:rsidR="00826CB2" w:rsidRDefault="00826CB2" w:rsidP="004070D8">
      <w:pPr>
        <w:pStyle w:val="3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DA1FBB" w:rsidRDefault="00CE3A4B" w:rsidP="00DA1FBB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CE3A4B">
        <w:rPr>
          <w:b w:val="0"/>
          <w:sz w:val="22"/>
          <w:szCs w:val="22"/>
        </w:rPr>
        <w:t>Atelier</w:t>
      </w:r>
      <w:proofErr w:type="spellEnd"/>
      <w:r w:rsidRPr="00CE3A4B">
        <w:rPr>
          <w:b w:val="0"/>
          <w:sz w:val="22"/>
          <w:szCs w:val="22"/>
        </w:rPr>
        <w:t xml:space="preserve"> </w:t>
      </w:r>
      <w:proofErr w:type="spellStart"/>
      <w:r w:rsidRPr="00CE3A4B">
        <w:rPr>
          <w:b w:val="0"/>
          <w:sz w:val="22"/>
          <w:szCs w:val="22"/>
        </w:rPr>
        <w:t>Cologne</w:t>
      </w:r>
      <w:proofErr w:type="spellEnd"/>
      <w:r w:rsidRPr="00CE3A4B">
        <w:rPr>
          <w:b w:val="0"/>
          <w:sz w:val="22"/>
          <w:szCs w:val="22"/>
        </w:rPr>
        <w:t xml:space="preserve"> </w:t>
      </w:r>
      <w:proofErr w:type="spellStart"/>
      <w:r w:rsidRPr="00CE3A4B">
        <w:rPr>
          <w:b w:val="0"/>
          <w:sz w:val="22"/>
          <w:szCs w:val="22"/>
        </w:rPr>
        <w:t>Oud</w:t>
      </w:r>
      <w:proofErr w:type="spellEnd"/>
      <w:r w:rsidRPr="00CE3A4B">
        <w:rPr>
          <w:b w:val="0"/>
          <w:sz w:val="22"/>
          <w:szCs w:val="22"/>
        </w:rPr>
        <w:t xml:space="preserve"> </w:t>
      </w:r>
      <w:proofErr w:type="spellStart"/>
      <w:r w:rsidRPr="00CE3A4B">
        <w:rPr>
          <w:b w:val="0"/>
          <w:sz w:val="22"/>
          <w:szCs w:val="22"/>
        </w:rPr>
        <w:t>Saphir</w:t>
      </w:r>
      <w:proofErr w:type="spellEnd"/>
    </w:p>
    <w:p w:rsidR="00A46169" w:rsidRDefault="00A46169" w:rsidP="00706A34">
      <w:pPr>
        <w:pStyle w:val="3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564D1D" w:rsidRPr="002756A4" w:rsidRDefault="00564D1D" w:rsidP="00564D1D">
      <w:pPr>
        <w:pStyle w:val="3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Нишевый</w:t>
      </w:r>
      <w:r w:rsidRPr="002756A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дом</w:t>
      </w:r>
      <w:r w:rsidRPr="002756A4">
        <w:rPr>
          <w:b w:val="0"/>
          <w:sz w:val="22"/>
          <w:szCs w:val="22"/>
        </w:rPr>
        <w:t xml:space="preserve"> </w:t>
      </w:r>
      <w:proofErr w:type="spellStart"/>
      <w:r w:rsidRPr="00CE3A4B">
        <w:rPr>
          <w:b w:val="0"/>
          <w:sz w:val="22"/>
          <w:szCs w:val="22"/>
        </w:rPr>
        <w:t>Atelier</w:t>
      </w:r>
      <w:proofErr w:type="spellEnd"/>
      <w:r w:rsidRPr="00CE3A4B">
        <w:rPr>
          <w:b w:val="0"/>
          <w:sz w:val="22"/>
          <w:szCs w:val="22"/>
        </w:rPr>
        <w:t xml:space="preserve"> </w:t>
      </w:r>
      <w:proofErr w:type="spellStart"/>
      <w:r w:rsidRPr="00CE3A4B">
        <w:rPr>
          <w:b w:val="0"/>
          <w:sz w:val="22"/>
          <w:szCs w:val="22"/>
        </w:rPr>
        <w:t>Cologne</w:t>
      </w:r>
      <w:proofErr w:type="spellEnd"/>
      <w:r w:rsidRPr="00CE3A4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не остался в стороне, и в мае 2015 года презентовал собственное видение идеального звучания самого загадочного и эксклюзивного ингредиента</w:t>
      </w:r>
      <w:r w:rsidR="00A7737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- насыщенного лаосского Уда. Древесно-восточный аромат </w:t>
      </w:r>
      <w:proofErr w:type="spellStart"/>
      <w:r w:rsidRPr="00CE3A4B">
        <w:rPr>
          <w:b w:val="0"/>
          <w:sz w:val="22"/>
          <w:szCs w:val="22"/>
        </w:rPr>
        <w:t>Oud</w:t>
      </w:r>
      <w:proofErr w:type="spellEnd"/>
      <w:r w:rsidRPr="00CE3A4B">
        <w:rPr>
          <w:b w:val="0"/>
          <w:sz w:val="22"/>
          <w:szCs w:val="22"/>
        </w:rPr>
        <w:t xml:space="preserve"> </w:t>
      </w:r>
      <w:proofErr w:type="spellStart"/>
      <w:r w:rsidRPr="00CE3A4B">
        <w:rPr>
          <w:b w:val="0"/>
          <w:sz w:val="22"/>
          <w:szCs w:val="22"/>
        </w:rPr>
        <w:t>Saphir</w:t>
      </w:r>
      <w:proofErr w:type="spellEnd"/>
      <w:r>
        <w:rPr>
          <w:b w:val="0"/>
          <w:sz w:val="22"/>
          <w:szCs w:val="22"/>
        </w:rPr>
        <w:t xml:space="preserve"> дополнил линейку </w:t>
      </w:r>
      <w:proofErr w:type="spellStart"/>
      <w:r w:rsidRPr="00706A34">
        <w:rPr>
          <w:b w:val="0"/>
          <w:sz w:val="22"/>
          <w:szCs w:val="22"/>
        </w:rPr>
        <w:t>Collection</w:t>
      </w:r>
      <w:proofErr w:type="spellEnd"/>
      <w:r w:rsidRPr="00706A34">
        <w:rPr>
          <w:b w:val="0"/>
          <w:sz w:val="22"/>
          <w:szCs w:val="22"/>
        </w:rPr>
        <w:t xml:space="preserve"> </w:t>
      </w:r>
      <w:proofErr w:type="spellStart"/>
      <w:r w:rsidRPr="00706A34">
        <w:rPr>
          <w:b w:val="0"/>
          <w:sz w:val="22"/>
          <w:szCs w:val="22"/>
        </w:rPr>
        <w:t>Métal</w:t>
      </w:r>
      <w:proofErr w:type="spellEnd"/>
      <w:r>
        <w:rPr>
          <w:b w:val="0"/>
          <w:sz w:val="22"/>
          <w:szCs w:val="22"/>
        </w:rPr>
        <w:t xml:space="preserve">, в которой собраны самые смелые и оригинальные творения от творческого дуэта </w:t>
      </w:r>
      <w:proofErr w:type="spellStart"/>
      <w:r w:rsidRPr="00706A34">
        <w:rPr>
          <w:b w:val="0"/>
          <w:sz w:val="22"/>
          <w:szCs w:val="22"/>
        </w:rPr>
        <w:t>Sylvie</w:t>
      </w:r>
      <w:proofErr w:type="spellEnd"/>
      <w:r w:rsidRPr="00706A34">
        <w:rPr>
          <w:b w:val="0"/>
          <w:sz w:val="22"/>
          <w:szCs w:val="22"/>
        </w:rPr>
        <w:t xml:space="preserve"> </w:t>
      </w:r>
      <w:proofErr w:type="spellStart"/>
      <w:r w:rsidRPr="00706A34">
        <w:rPr>
          <w:b w:val="0"/>
          <w:sz w:val="22"/>
          <w:szCs w:val="22"/>
        </w:rPr>
        <w:t>Ganter</w:t>
      </w:r>
      <w:proofErr w:type="spellEnd"/>
      <w:r w:rsidRPr="00706A34">
        <w:rPr>
          <w:b w:val="0"/>
          <w:sz w:val="22"/>
          <w:szCs w:val="22"/>
        </w:rPr>
        <w:t xml:space="preserve"> и </w:t>
      </w:r>
      <w:proofErr w:type="spellStart"/>
      <w:r w:rsidRPr="00706A34">
        <w:rPr>
          <w:b w:val="0"/>
          <w:sz w:val="22"/>
          <w:szCs w:val="22"/>
        </w:rPr>
        <w:t>Christophe</w:t>
      </w:r>
      <w:proofErr w:type="spellEnd"/>
      <w:r w:rsidRPr="00706A34">
        <w:rPr>
          <w:b w:val="0"/>
          <w:sz w:val="22"/>
          <w:szCs w:val="22"/>
        </w:rPr>
        <w:t xml:space="preserve"> </w:t>
      </w:r>
      <w:proofErr w:type="spellStart"/>
      <w:r w:rsidRPr="00706A34">
        <w:rPr>
          <w:b w:val="0"/>
          <w:sz w:val="22"/>
          <w:szCs w:val="22"/>
        </w:rPr>
        <w:t>Cervasel</w:t>
      </w:r>
      <w:proofErr w:type="spellEnd"/>
      <w:r>
        <w:rPr>
          <w:b w:val="0"/>
          <w:sz w:val="22"/>
          <w:szCs w:val="22"/>
        </w:rPr>
        <w:t xml:space="preserve">. Мистическую, немного мрачную красоту Уда подчеркивают шероховатые аккорды замши и </w:t>
      </w:r>
      <w:r w:rsidR="001E6335">
        <w:rPr>
          <w:b w:val="0"/>
          <w:sz w:val="22"/>
          <w:szCs w:val="22"/>
        </w:rPr>
        <w:t>освежающие</w:t>
      </w:r>
      <w:r>
        <w:rPr>
          <w:b w:val="0"/>
          <w:sz w:val="22"/>
          <w:szCs w:val="22"/>
        </w:rPr>
        <w:t xml:space="preserve"> ноты весеннего жасмина. Терпкая горечь березовой корки, приправленная </w:t>
      </w:r>
      <w:r w:rsidR="001E6335">
        <w:rPr>
          <w:b w:val="0"/>
          <w:sz w:val="22"/>
          <w:szCs w:val="22"/>
        </w:rPr>
        <w:t>пикантным</w:t>
      </w:r>
      <w:r>
        <w:rPr>
          <w:b w:val="0"/>
          <w:sz w:val="22"/>
          <w:szCs w:val="22"/>
        </w:rPr>
        <w:t xml:space="preserve"> розовым перцем и щепоткой ванили, придает композиции богатую палитру многогранных оттенков. Этот выразительный парфюм выполнен в стиле унисекс и выделяется насыщенным шлейфом, с характерной ориентальной тональностью.  </w:t>
      </w:r>
    </w:p>
    <w:p w:rsidR="00564D1D" w:rsidRPr="002756A4" w:rsidRDefault="00564D1D" w:rsidP="00706A34">
      <w:pPr>
        <w:pStyle w:val="3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sectPr w:rsidR="00564D1D" w:rsidRPr="0027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ABF"/>
    <w:multiLevelType w:val="hybridMultilevel"/>
    <w:tmpl w:val="E348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92A5A"/>
    <w:multiLevelType w:val="hybridMultilevel"/>
    <w:tmpl w:val="C2F0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FE"/>
    <w:rsid w:val="000B16FE"/>
    <w:rsid w:val="000E1C74"/>
    <w:rsid w:val="000E5EFA"/>
    <w:rsid w:val="0014512C"/>
    <w:rsid w:val="00194F04"/>
    <w:rsid w:val="001E6335"/>
    <w:rsid w:val="002756A4"/>
    <w:rsid w:val="002F7255"/>
    <w:rsid w:val="0033176E"/>
    <w:rsid w:val="0039346B"/>
    <w:rsid w:val="003A6F7D"/>
    <w:rsid w:val="004070D8"/>
    <w:rsid w:val="00415500"/>
    <w:rsid w:val="00425A64"/>
    <w:rsid w:val="00480F23"/>
    <w:rsid w:val="00521A8E"/>
    <w:rsid w:val="00564D1D"/>
    <w:rsid w:val="005B487D"/>
    <w:rsid w:val="005E56E2"/>
    <w:rsid w:val="005F3A8A"/>
    <w:rsid w:val="006818C3"/>
    <w:rsid w:val="006E1020"/>
    <w:rsid w:val="00706A34"/>
    <w:rsid w:val="00725481"/>
    <w:rsid w:val="00733203"/>
    <w:rsid w:val="00767590"/>
    <w:rsid w:val="00781605"/>
    <w:rsid w:val="00796C97"/>
    <w:rsid w:val="00804495"/>
    <w:rsid w:val="00826CB2"/>
    <w:rsid w:val="00871C60"/>
    <w:rsid w:val="008A3235"/>
    <w:rsid w:val="008F07E3"/>
    <w:rsid w:val="009F148C"/>
    <w:rsid w:val="00A01FC7"/>
    <w:rsid w:val="00A46169"/>
    <w:rsid w:val="00A55AFE"/>
    <w:rsid w:val="00A7737C"/>
    <w:rsid w:val="00B95CCB"/>
    <w:rsid w:val="00C33AD6"/>
    <w:rsid w:val="00C81444"/>
    <w:rsid w:val="00CE3A4B"/>
    <w:rsid w:val="00D44DC0"/>
    <w:rsid w:val="00D60352"/>
    <w:rsid w:val="00DA1FBB"/>
    <w:rsid w:val="00E93525"/>
    <w:rsid w:val="00EB58CF"/>
    <w:rsid w:val="00F3797E"/>
    <w:rsid w:val="00F504E8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F14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148C"/>
  </w:style>
  <w:style w:type="paragraph" w:styleId="a4">
    <w:name w:val="List Paragraph"/>
    <w:basedOn w:val="a"/>
    <w:uiPriority w:val="34"/>
    <w:qFormat/>
    <w:rsid w:val="009F1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F14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148C"/>
  </w:style>
  <w:style w:type="paragraph" w:styleId="a4">
    <w:name w:val="List Paragraph"/>
    <w:basedOn w:val="a"/>
    <w:uiPriority w:val="34"/>
    <w:qFormat/>
    <w:rsid w:val="009F1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grantica.ru/noses/Olivier_Polg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agrantica.ru/noses/Olivier_Pescheux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ogle.com.ua/url?sa=t&amp;rct=j&amp;q=&amp;esrc=s&amp;source=web&amp;cd=6&amp;ved=0CC4QFjAF&amp;url=http%3A%2F%2Fwww.fragrantica.ru%2Fperfume%2FGucci%2FGucci-Bamboo-30815.html&amp;ei=uBVSVdvrE8n-Uo-lgbgJ&amp;usg=AFQjCNFLKtLsmqWwZNG4u_y5jYZCXXhGMg&amp;sig2=ZSYVExRwgIFwn0C1WBCYZA&amp;bvm=bv.92885102,d.d24&amp;cad=r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ua/url?sa=t&amp;rct=j&amp;q=&amp;esrc=s&amp;source=web&amp;cd=6&amp;ved=0CC4QFjAF&amp;url=http%3A%2F%2Fwww.fragrantica.ru%2Fperfume%2FGucci%2FGucci-Bamboo-30815.html&amp;ei=uBVSVdvrE8n-Uo-lgbgJ&amp;usg=AFQjCNFLKtLsmqWwZNG4u_y5jYZCXXhGMg&amp;sig2=ZSYVExRwgIFwn0C1WBCYZA&amp;bvm=bv.92885102,d.d24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0CCC-3C92-4411-99F7-58820218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dcterms:created xsi:type="dcterms:W3CDTF">2015-05-12T14:47:00Z</dcterms:created>
  <dcterms:modified xsi:type="dcterms:W3CDTF">2015-05-13T06:30:00Z</dcterms:modified>
</cp:coreProperties>
</file>